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9" w:rsidRDefault="00130032" w:rsidP="00130032">
      <w:pPr>
        <w:jc w:val="right"/>
        <w:rPr>
          <w:lang w:val="uk-UA"/>
        </w:rPr>
      </w:pPr>
      <w:r>
        <w:rPr>
          <w:lang w:val="uk-UA"/>
        </w:rPr>
        <w:t>Додаток №1</w:t>
      </w:r>
    </w:p>
    <w:p w:rsidR="00130032" w:rsidRPr="0041745C" w:rsidRDefault="00130032" w:rsidP="00130032">
      <w:pPr>
        <w:jc w:val="center"/>
        <w:rPr>
          <w:b/>
          <w:lang w:val="uk-UA"/>
        </w:rPr>
      </w:pPr>
      <w:r w:rsidRPr="0041745C">
        <w:rPr>
          <w:b/>
          <w:lang w:val="uk-UA"/>
        </w:rPr>
        <w:t>Підсумковий протокол командної першості  районно</w:t>
      </w:r>
      <w:r w:rsidR="0041745C">
        <w:rPr>
          <w:b/>
          <w:lang w:val="uk-UA"/>
        </w:rPr>
        <w:t>го</w:t>
      </w:r>
      <w:r w:rsidRPr="0041745C">
        <w:rPr>
          <w:b/>
          <w:lang w:val="uk-UA"/>
        </w:rPr>
        <w:t xml:space="preserve"> фестивал</w:t>
      </w:r>
      <w:r w:rsidR="0041745C">
        <w:rPr>
          <w:b/>
          <w:lang w:val="uk-UA"/>
        </w:rPr>
        <w:t>ю</w:t>
      </w:r>
      <w:r w:rsidRPr="0041745C">
        <w:rPr>
          <w:b/>
          <w:lang w:val="uk-UA"/>
        </w:rPr>
        <w:t>-конкурс</w:t>
      </w:r>
      <w:r w:rsidR="0041745C">
        <w:rPr>
          <w:b/>
          <w:lang w:val="uk-UA"/>
        </w:rPr>
        <w:t xml:space="preserve">у </w:t>
      </w:r>
      <w:r w:rsidRPr="0041745C">
        <w:rPr>
          <w:b/>
          <w:lang w:val="uk-UA"/>
        </w:rPr>
        <w:t xml:space="preserve"> «Кришталеві нотки»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14"/>
        <w:gridCol w:w="815"/>
        <w:gridCol w:w="815"/>
        <w:gridCol w:w="816"/>
        <w:gridCol w:w="815"/>
        <w:gridCol w:w="815"/>
        <w:gridCol w:w="816"/>
        <w:gridCol w:w="815"/>
        <w:gridCol w:w="815"/>
        <w:gridCol w:w="816"/>
        <w:gridCol w:w="815"/>
        <w:gridCol w:w="815"/>
        <w:gridCol w:w="816"/>
        <w:gridCol w:w="1395"/>
        <w:gridCol w:w="1129"/>
      </w:tblGrid>
      <w:tr w:rsidR="00130032" w:rsidTr="00F848D1">
        <w:trPr>
          <w:trHeight w:val="345"/>
        </w:trPr>
        <w:tc>
          <w:tcPr>
            <w:tcW w:w="568" w:type="dxa"/>
            <w:vMerge w:val="restart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п\п</w:t>
            </w:r>
            <w:proofErr w:type="spellEnd"/>
          </w:p>
        </w:tc>
        <w:tc>
          <w:tcPr>
            <w:tcW w:w="2914" w:type="dxa"/>
            <w:vMerge w:val="restart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навчального закладу</w:t>
            </w:r>
          </w:p>
        </w:tc>
        <w:tc>
          <w:tcPr>
            <w:tcW w:w="489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  <w:r w:rsidRPr="005E68D6">
              <w:rPr>
                <w:b/>
                <w:lang w:val="uk-UA"/>
              </w:rPr>
              <w:t>Народний спів</w:t>
            </w:r>
          </w:p>
        </w:tc>
        <w:tc>
          <w:tcPr>
            <w:tcW w:w="489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  <w:r w:rsidRPr="005E68D6">
              <w:rPr>
                <w:b/>
                <w:lang w:val="uk-UA"/>
              </w:rPr>
              <w:t>Естрадний спів</w:t>
            </w:r>
          </w:p>
        </w:tc>
        <w:tc>
          <w:tcPr>
            <w:tcW w:w="1395" w:type="dxa"/>
            <w:vMerge w:val="restart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балів</w:t>
            </w:r>
          </w:p>
        </w:tc>
        <w:tc>
          <w:tcPr>
            <w:tcW w:w="1129" w:type="dxa"/>
            <w:vMerge w:val="restart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</w:p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</w:tr>
      <w:tr w:rsidR="005E68D6" w:rsidTr="00F848D1">
        <w:trPr>
          <w:trHeight w:val="371"/>
        </w:trPr>
        <w:tc>
          <w:tcPr>
            <w:tcW w:w="568" w:type="dxa"/>
            <w:vMerge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2914" w:type="dxa"/>
            <w:vMerge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2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  <w:r w:rsidRPr="005E68D6">
              <w:rPr>
                <w:b/>
                <w:lang w:val="uk-UA"/>
              </w:rPr>
              <w:t>Солісти</w:t>
            </w:r>
          </w:p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  <w:r w:rsidRPr="005E68D6">
              <w:rPr>
                <w:b/>
                <w:lang w:val="uk-UA"/>
              </w:rPr>
              <w:t>Ансамблі</w:t>
            </w:r>
          </w:p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  <w:r w:rsidRPr="005E68D6">
              <w:rPr>
                <w:b/>
                <w:lang w:val="uk-UA"/>
              </w:rPr>
              <w:t>Солісти</w:t>
            </w:r>
          </w:p>
        </w:tc>
        <w:tc>
          <w:tcPr>
            <w:tcW w:w="2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0032" w:rsidRPr="005E68D6" w:rsidRDefault="00130032" w:rsidP="005E68D6">
            <w:pPr>
              <w:jc w:val="center"/>
              <w:rPr>
                <w:b/>
                <w:lang w:val="uk-UA"/>
              </w:rPr>
            </w:pPr>
            <w:r w:rsidRPr="005E68D6">
              <w:rPr>
                <w:b/>
                <w:lang w:val="uk-UA"/>
              </w:rPr>
              <w:t>Ансамблі</w:t>
            </w:r>
          </w:p>
        </w:tc>
        <w:tc>
          <w:tcPr>
            <w:tcW w:w="1395" w:type="dxa"/>
            <w:vMerge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vMerge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</w:tr>
      <w:tr w:rsidR="00130032" w:rsidTr="00F848D1">
        <w:trPr>
          <w:trHeight w:val="420"/>
        </w:trPr>
        <w:tc>
          <w:tcPr>
            <w:tcW w:w="568" w:type="dxa"/>
            <w:vMerge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2914" w:type="dxa"/>
            <w:vMerge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Молод</w:t>
            </w:r>
            <w:proofErr w:type="spellEnd"/>
            <w:r>
              <w:rPr>
                <w:lang w:val="uk-UA"/>
              </w:rPr>
              <w:t>.</w:t>
            </w:r>
          </w:p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</w:t>
            </w:r>
          </w:p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</w:t>
            </w:r>
            <w:proofErr w:type="spellEnd"/>
          </w:p>
          <w:p w:rsidR="00130032" w:rsidRDefault="00130032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Молод</w:t>
            </w:r>
            <w:proofErr w:type="spellEnd"/>
            <w:r>
              <w:rPr>
                <w:lang w:val="uk-UA"/>
              </w:rPr>
              <w:t>.</w:t>
            </w:r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5" w:type="dxa"/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</w:t>
            </w:r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</w:t>
            </w:r>
            <w:proofErr w:type="spellEnd"/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Молод</w:t>
            </w:r>
            <w:proofErr w:type="spellEnd"/>
            <w:r>
              <w:rPr>
                <w:lang w:val="uk-UA"/>
              </w:rPr>
              <w:t>.</w:t>
            </w:r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5" w:type="dxa"/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</w:t>
            </w:r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</w:t>
            </w:r>
            <w:proofErr w:type="spellEnd"/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Молод</w:t>
            </w:r>
            <w:proofErr w:type="spellEnd"/>
            <w:r>
              <w:rPr>
                <w:lang w:val="uk-UA"/>
              </w:rPr>
              <w:t>.</w:t>
            </w:r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5" w:type="dxa"/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</w:t>
            </w:r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D656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</w:t>
            </w:r>
            <w:proofErr w:type="spellEnd"/>
          </w:p>
          <w:p w:rsidR="00130032" w:rsidRDefault="00130032" w:rsidP="00D65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1395" w:type="dxa"/>
            <w:vMerge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vMerge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</w:tr>
      <w:tr w:rsidR="00130032" w:rsidTr="00F848D1">
        <w:trPr>
          <w:trHeight w:val="345"/>
        </w:trPr>
        <w:tc>
          <w:tcPr>
            <w:tcW w:w="568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Коростишівська</w:t>
            </w:r>
            <w:proofErr w:type="spellEnd"/>
            <w:r>
              <w:rPr>
                <w:lang w:val="uk-UA"/>
              </w:rPr>
              <w:t xml:space="preserve"> ЗОШ №1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279,1</w:t>
            </w:r>
          </w:p>
        </w:tc>
        <w:tc>
          <w:tcPr>
            <w:tcW w:w="1129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130032" w:rsidTr="00F848D1">
        <w:trPr>
          <w:trHeight w:val="326"/>
        </w:trPr>
        <w:tc>
          <w:tcPr>
            <w:tcW w:w="568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130032" w:rsidRDefault="005E68D6" w:rsidP="005E6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НВК «Школа-ліцей»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95,8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82,3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366,4</w:t>
            </w:r>
          </w:p>
        </w:tc>
        <w:tc>
          <w:tcPr>
            <w:tcW w:w="1129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130032" w:rsidTr="00F848D1">
        <w:trPr>
          <w:trHeight w:val="345"/>
        </w:trPr>
        <w:tc>
          <w:tcPr>
            <w:tcW w:w="568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Гум.гімназія</w:t>
            </w:r>
            <w:proofErr w:type="spellEnd"/>
            <w:r>
              <w:rPr>
                <w:lang w:val="uk-UA"/>
              </w:rPr>
              <w:t xml:space="preserve"> №5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98,2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437,2</w:t>
            </w:r>
          </w:p>
        </w:tc>
        <w:tc>
          <w:tcPr>
            <w:tcW w:w="1129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30032" w:rsidTr="00F848D1">
        <w:trPr>
          <w:trHeight w:val="345"/>
        </w:trPr>
        <w:tc>
          <w:tcPr>
            <w:tcW w:w="568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Коростишівська</w:t>
            </w:r>
            <w:proofErr w:type="spellEnd"/>
            <w:r>
              <w:rPr>
                <w:lang w:val="uk-UA"/>
              </w:rPr>
              <w:t xml:space="preserve"> ЗОШ №3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91,6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65,8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85,6</w:t>
            </w: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488,8</w:t>
            </w:r>
          </w:p>
        </w:tc>
        <w:tc>
          <w:tcPr>
            <w:tcW w:w="1129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30032" w:rsidTr="00F848D1">
        <w:trPr>
          <w:trHeight w:val="326"/>
        </w:trPr>
        <w:tc>
          <w:tcPr>
            <w:tcW w:w="568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Коростишівська</w:t>
            </w:r>
            <w:proofErr w:type="spellEnd"/>
            <w:r>
              <w:rPr>
                <w:lang w:val="uk-UA"/>
              </w:rPr>
              <w:t xml:space="preserve"> ЗОШ №9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  <w:tc>
          <w:tcPr>
            <w:tcW w:w="1129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30032" w:rsidTr="00F848D1">
        <w:trPr>
          <w:trHeight w:val="345"/>
        </w:trPr>
        <w:tc>
          <w:tcPr>
            <w:tcW w:w="568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Більковецька</w:t>
            </w:r>
            <w:proofErr w:type="spellEnd"/>
            <w:r>
              <w:rPr>
                <w:lang w:val="uk-UA"/>
              </w:rPr>
              <w:t xml:space="preserve"> ЗОШ І-ІІІ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55,8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70,8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45,8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130032" w:rsidRDefault="00130032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61,6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59,2</w:t>
            </w: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293,2</w:t>
            </w:r>
          </w:p>
        </w:tc>
        <w:tc>
          <w:tcPr>
            <w:tcW w:w="1129" w:type="dxa"/>
          </w:tcPr>
          <w:p w:rsidR="00130032" w:rsidRDefault="005E68D6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Вільнянська</w:t>
            </w:r>
            <w:proofErr w:type="spellEnd"/>
            <w:r>
              <w:rPr>
                <w:lang w:val="uk-UA"/>
              </w:rPr>
              <w:t xml:space="preserve"> ЗОШ І-ІІІ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129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Городська</w:t>
            </w:r>
            <w:proofErr w:type="spellEnd"/>
            <w:r>
              <w:rPr>
                <w:lang w:val="uk-UA"/>
              </w:rPr>
              <w:t xml:space="preserve"> ЗОШ І-ІІІ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72,5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258,3</w:t>
            </w:r>
          </w:p>
        </w:tc>
        <w:tc>
          <w:tcPr>
            <w:tcW w:w="1129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Кам.-Брідська</w:t>
            </w:r>
            <w:proofErr w:type="spellEnd"/>
            <w:r>
              <w:rPr>
                <w:lang w:val="uk-UA"/>
              </w:rPr>
              <w:t xml:space="preserve"> ЗОШ І-ІІІ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651</w:t>
            </w:r>
          </w:p>
        </w:tc>
        <w:tc>
          <w:tcPr>
            <w:tcW w:w="1129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Старосілецька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815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85,2</w:t>
            </w:r>
          </w:p>
        </w:tc>
        <w:tc>
          <w:tcPr>
            <w:tcW w:w="815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815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815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989,2</w:t>
            </w:r>
          </w:p>
        </w:tc>
        <w:tc>
          <w:tcPr>
            <w:tcW w:w="1129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Стрижівський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815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129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Студеницька</w:t>
            </w:r>
            <w:proofErr w:type="spellEnd"/>
            <w:r>
              <w:rPr>
                <w:lang w:val="uk-UA"/>
              </w:rPr>
              <w:t xml:space="preserve"> ЗОШ І-ІІІ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85,8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85,8</w:t>
            </w:r>
          </w:p>
        </w:tc>
        <w:tc>
          <w:tcPr>
            <w:tcW w:w="1129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Шахворостівська</w:t>
            </w:r>
            <w:proofErr w:type="spellEnd"/>
            <w:r>
              <w:rPr>
                <w:lang w:val="uk-UA"/>
              </w:rPr>
              <w:t xml:space="preserve"> ЗОШ І-ІІІ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1129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Щигліївська</w:t>
            </w:r>
            <w:proofErr w:type="spellEnd"/>
            <w:r>
              <w:rPr>
                <w:lang w:val="uk-UA"/>
              </w:rPr>
              <w:t xml:space="preserve"> ЗОШ І-ІІІ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129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Гуменницька</w:t>
            </w:r>
            <w:proofErr w:type="spellEnd"/>
            <w:r>
              <w:rPr>
                <w:lang w:val="uk-UA"/>
              </w:rPr>
              <w:t xml:space="preserve"> ЗОШ І-ІІ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</w:tr>
      <w:tr w:rsidR="00BE72BE" w:rsidRPr="009D0DAC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Квітнева ЗОШ І-ІІ ст.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Козіївська</w:t>
            </w:r>
            <w:proofErr w:type="spellEnd"/>
            <w:r>
              <w:rPr>
                <w:lang w:val="uk-UA"/>
              </w:rPr>
              <w:t xml:space="preserve"> ЗОШ І-ІІ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65,2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65,2</w:t>
            </w:r>
          </w:p>
        </w:tc>
        <w:tc>
          <w:tcPr>
            <w:tcW w:w="1129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BE72BE" w:rsidTr="00F848D1">
        <w:trPr>
          <w:trHeight w:val="345"/>
        </w:trPr>
        <w:tc>
          <w:tcPr>
            <w:tcW w:w="568" w:type="dxa"/>
          </w:tcPr>
          <w:p w:rsidR="00BE72BE" w:rsidRDefault="00F848D1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BE72BE" w:rsidRDefault="0041745C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Кошарищенська</w:t>
            </w:r>
            <w:proofErr w:type="spellEnd"/>
            <w:r>
              <w:rPr>
                <w:lang w:val="uk-UA"/>
              </w:rPr>
              <w:t xml:space="preserve"> ЗОШ І-ІІ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BE72BE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BE72BE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815" w:type="dxa"/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BE72BE" w:rsidRDefault="00BE72BE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BE72BE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29" w:type="dxa"/>
          </w:tcPr>
          <w:p w:rsidR="00BE72BE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1745C" w:rsidTr="00F848D1">
        <w:trPr>
          <w:trHeight w:val="345"/>
        </w:trPr>
        <w:tc>
          <w:tcPr>
            <w:tcW w:w="568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Слобідська ЗОШ І-ІІ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459</w:t>
            </w:r>
          </w:p>
        </w:tc>
        <w:tc>
          <w:tcPr>
            <w:tcW w:w="1129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1745C" w:rsidTr="00F848D1">
        <w:trPr>
          <w:trHeight w:val="345"/>
        </w:trPr>
        <w:tc>
          <w:tcPr>
            <w:tcW w:w="568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Торчинський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57,6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538,6</w:t>
            </w:r>
          </w:p>
        </w:tc>
        <w:tc>
          <w:tcPr>
            <w:tcW w:w="1129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41745C" w:rsidTr="00F848D1">
        <w:trPr>
          <w:trHeight w:val="345"/>
        </w:trPr>
        <w:tc>
          <w:tcPr>
            <w:tcW w:w="568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14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Харитонівська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І-ІІст</w:t>
            </w:r>
            <w:proofErr w:type="spellEnd"/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76,6</w:t>
            </w: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76,6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66,6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</w:p>
        </w:tc>
        <w:tc>
          <w:tcPr>
            <w:tcW w:w="815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50,8</w:t>
            </w:r>
          </w:p>
        </w:tc>
        <w:tc>
          <w:tcPr>
            <w:tcW w:w="1395" w:type="dxa"/>
            <w:tcBorders>
              <w:left w:val="single" w:sz="12" w:space="0" w:color="auto"/>
            </w:tcBorders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335,6</w:t>
            </w:r>
          </w:p>
        </w:tc>
        <w:tc>
          <w:tcPr>
            <w:tcW w:w="1129" w:type="dxa"/>
          </w:tcPr>
          <w:p w:rsidR="0041745C" w:rsidRDefault="0041745C" w:rsidP="00130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</w:tbl>
    <w:p w:rsidR="0041745C" w:rsidRPr="00130032" w:rsidRDefault="009D0DAC" w:rsidP="00130032">
      <w:pPr>
        <w:jc w:val="center"/>
        <w:rPr>
          <w:lang w:val="uk-UA"/>
        </w:rPr>
      </w:pPr>
      <w:r>
        <w:rPr>
          <w:lang w:val="uk-UA"/>
        </w:rPr>
        <w:t>Секретар                                                                 І.О.Даниленко</w:t>
      </w:r>
      <w:bookmarkStart w:id="0" w:name="_GoBack"/>
      <w:bookmarkEnd w:id="0"/>
    </w:p>
    <w:sectPr w:rsidR="0041745C" w:rsidRPr="00130032" w:rsidSect="0041745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B0"/>
    <w:rsid w:val="00107CB0"/>
    <w:rsid w:val="00130032"/>
    <w:rsid w:val="0041745C"/>
    <w:rsid w:val="005E68D6"/>
    <w:rsid w:val="006C4CEC"/>
    <w:rsid w:val="009D0DAC"/>
    <w:rsid w:val="00BE72BE"/>
    <w:rsid w:val="00C10849"/>
    <w:rsid w:val="00F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BDT</cp:lastModifiedBy>
  <cp:revision>6</cp:revision>
  <dcterms:created xsi:type="dcterms:W3CDTF">2014-05-04T14:03:00Z</dcterms:created>
  <dcterms:modified xsi:type="dcterms:W3CDTF">2014-05-05T06:03:00Z</dcterms:modified>
</cp:coreProperties>
</file>